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72023" w14:textId="61EE37BE" w:rsidR="006B2D4F" w:rsidRDefault="006B2D4F" w:rsidP="00BA0955">
      <w:pPr>
        <w:rPr>
          <w:rFonts w:ascii="Arial" w:hAnsi="Arial" w:cs="Arial"/>
          <w:b/>
          <w:bCs/>
          <w:sz w:val="22"/>
          <w:szCs w:val="22"/>
        </w:rPr>
      </w:pPr>
      <w:r>
        <w:rPr>
          <w:rFonts w:ascii="Arial" w:hAnsi="Arial" w:cs="Arial"/>
          <w:b/>
          <w:bCs/>
          <w:noProof/>
          <w:sz w:val="22"/>
          <w:szCs w:val="22"/>
        </w:rPr>
        <w:drawing>
          <wp:inline distT="0" distB="0" distL="0" distR="0" wp14:anchorId="0ADD5E20" wp14:editId="33942FF4">
            <wp:extent cx="2495774" cy="1202291"/>
            <wp:effectExtent l="0" t="0" r="0" b="0"/>
            <wp:docPr id="1214436236" name="Picture 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36236" name="Picture 1" descr="A red text o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0626" cy="1219080"/>
                    </a:xfrm>
                    <a:prstGeom prst="rect">
                      <a:avLst/>
                    </a:prstGeom>
                  </pic:spPr>
                </pic:pic>
              </a:graphicData>
            </a:graphic>
          </wp:inline>
        </w:drawing>
      </w:r>
    </w:p>
    <w:p w14:paraId="4DF91EC8" w14:textId="77777777" w:rsidR="006B2D4F" w:rsidRDefault="006B2D4F" w:rsidP="00BA0955">
      <w:pPr>
        <w:rPr>
          <w:rFonts w:ascii="Arial" w:hAnsi="Arial" w:cs="Arial"/>
          <w:b/>
          <w:bCs/>
          <w:sz w:val="22"/>
          <w:szCs w:val="22"/>
        </w:rPr>
      </w:pPr>
    </w:p>
    <w:p w14:paraId="43D278B1" w14:textId="269E5C18" w:rsidR="00BA0955" w:rsidRPr="008A0B7B" w:rsidRDefault="00BA0955" w:rsidP="00BA0955">
      <w:pPr>
        <w:rPr>
          <w:rFonts w:ascii="Arial" w:hAnsi="Arial" w:cs="Arial"/>
          <w:color w:val="000000" w:themeColor="text1"/>
          <w:sz w:val="22"/>
          <w:szCs w:val="22"/>
        </w:rPr>
      </w:pPr>
      <w:r w:rsidRPr="008A0B7B">
        <w:rPr>
          <w:rFonts w:ascii="Arial" w:hAnsi="Arial" w:cs="Arial"/>
          <w:b/>
          <w:bCs/>
          <w:color w:val="000000" w:themeColor="text1"/>
          <w:sz w:val="22"/>
          <w:szCs w:val="22"/>
        </w:rPr>
        <w:t>FOR IMMEDIATE RELEASE</w:t>
      </w:r>
      <w:r w:rsidRPr="008A0B7B">
        <w:rPr>
          <w:rFonts w:ascii="Arial" w:hAnsi="Arial" w:cs="Arial"/>
          <w:color w:val="000000" w:themeColor="text1"/>
          <w:sz w:val="22"/>
          <w:szCs w:val="22"/>
        </w:rPr>
        <w:br/>
      </w:r>
      <w:r w:rsidR="006B2D4F" w:rsidRPr="008A0B7B">
        <w:rPr>
          <w:rFonts w:ascii="Arial" w:hAnsi="Arial" w:cs="Arial"/>
          <w:b/>
          <w:bCs/>
          <w:color w:val="000000" w:themeColor="text1"/>
          <w:sz w:val="22"/>
          <w:szCs w:val="22"/>
        </w:rPr>
        <w:t xml:space="preserve">April </w:t>
      </w:r>
      <w:r w:rsidR="008A0B7B" w:rsidRPr="008A0B7B">
        <w:rPr>
          <w:rFonts w:ascii="Arial" w:hAnsi="Arial" w:cs="Arial"/>
          <w:b/>
          <w:bCs/>
          <w:color w:val="000000" w:themeColor="text1"/>
          <w:sz w:val="22"/>
          <w:szCs w:val="22"/>
        </w:rPr>
        <w:t>2</w:t>
      </w:r>
      <w:r w:rsidR="006B2D4F" w:rsidRPr="008A0B7B">
        <w:rPr>
          <w:rFonts w:ascii="Arial" w:hAnsi="Arial" w:cs="Arial"/>
          <w:b/>
          <w:bCs/>
          <w:color w:val="000000" w:themeColor="text1"/>
          <w:sz w:val="22"/>
          <w:szCs w:val="22"/>
        </w:rPr>
        <w:t>, 2025</w:t>
      </w:r>
    </w:p>
    <w:p w14:paraId="290B9D2C" w14:textId="77777777" w:rsidR="00BA0955" w:rsidRDefault="00BA0955" w:rsidP="00BA0955">
      <w:pPr>
        <w:rPr>
          <w:rFonts w:ascii="Arial" w:hAnsi="Arial" w:cs="Arial"/>
          <w:b/>
          <w:bCs/>
          <w:sz w:val="22"/>
          <w:szCs w:val="22"/>
        </w:rPr>
      </w:pPr>
    </w:p>
    <w:p w14:paraId="239E3661" w14:textId="556C7486" w:rsidR="00AA4871" w:rsidRPr="00AA4871" w:rsidRDefault="00AA4871" w:rsidP="00AA4871">
      <w:pPr>
        <w:rPr>
          <w:rFonts w:ascii="Arial" w:hAnsi="Arial" w:cs="Arial"/>
          <w:b/>
          <w:bCs/>
          <w:i/>
          <w:iCs/>
          <w:sz w:val="28"/>
          <w:szCs w:val="28"/>
        </w:rPr>
      </w:pPr>
      <w:r w:rsidRPr="00AA4871">
        <w:rPr>
          <w:rFonts w:ascii="Arial" w:hAnsi="Arial" w:cs="Arial"/>
          <w:b/>
          <w:bCs/>
          <w:i/>
          <w:iCs/>
          <w:sz w:val="28"/>
          <w:szCs w:val="28"/>
        </w:rPr>
        <w:t>County of San Diego Black Chamber of Commerce President &amp; CEO Donna DeBerry to Retire in June</w:t>
      </w:r>
    </w:p>
    <w:p w14:paraId="34002FBA" w14:textId="550D4851" w:rsidR="00AA4871" w:rsidRPr="00AA4871" w:rsidRDefault="006B2D4F" w:rsidP="00AA4871">
      <w:pPr>
        <w:rPr>
          <w:rFonts w:ascii="Arial" w:hAnsi="Arial" w:cs="Arial"/>
          <w:sz w:val="22"/>
          <w:szCs w:val="22"/>
        </w:rPr>
      </w:pPr>
      <w:r w:rsidRPr="002F7E99">
        <w:rPr>
          <w:rFonts w:ascii="Arial" w:hAnsi="Arial" w:cs="Arial"/>
          <w:noProof/>
          <w:sz w:val="22"/>
          <w:szCs w:val="22"/>
        </w:rPr>
        <w:drawing>
          <wp:anchor distT="0" distB="0" distL="114300" distR="114300" simplePos="0" relativeHeight="251658240" behindDoc="0" locked="0" layoutInCell="1" allowOverlap="1" wp14:anchorId="3ACAAE15" wp14:editId="013DA16D">
            <wp:simplePos x="0" y="0"/>
            <wp:positionH relativeFrom="column">
              <wp:posOffset>4312920</wp:posOffset>
            </wp:positionH>
            <wp:positionV relativeFrom="paragraph">
              <wp:posOffset>155575</wp:posOffset>
            </wp:positionV>
            <wp:extent cx="1612900" cy="2419985"/>
            <wp:effectExtent l="0" t="0" r="0" b="5715"/>
            <wp:wrapSquare wrapText="bothSides"/>
            <wp:docPr id="1580411668" name="Picture 1" descr="A person with curly blonde hair and large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11668" name="Picture 1" descr="A person with curly blonde hair and large neckl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2900" cy="2419985"/>
                    </a:xfrm>
                    <a:prstGeom prst="rect">
                      <a:avLst/>
                    </a:prstGeom>
                  </pic:spPr>
                </pic:pic>
              </a:graphicData>
            </a:graphic>
            <wp14:sizeRelH relativeFrom="page">
              <wp14:pctWidth>0</wp14:pctWidth>
            </wp14:sizeRelH>
            <wp14:sizeRelV relativeFrom="page">
              <wp14:pctHeight>0</wp14:pctHeight>
            </wp14:sizeRelV>
          </wp:anchor>
        </w:drawing>
      </w:r>
    </w:p>
    <w:p w14:paraId="0798F6AB" w14:textId="2D883AD9" w:rsidR="00AA4871" w:rsidRPr="00AA4871" w:rsidRDefault="00AA4871" w:rsidP="00AA4871">
      <w:pPr>
        <w:rPr>
          <w:rFonts w:ascii="Arial" w:hAnsi="Arial" w:cs="Arial"/>
          <w:sz w:val="22"/>
          <w:szCs w:val="22"/>
        </w:rPr>
      </w:pPr>
      <w:r w:rsidRPr="00AA4871">
        <w:rPr>
          <w:rFonts w:ascii="Arial" w:hAnsi="Arial" w:cs="Arial"/>
          <w:b/>
          <w:bCs/>
          <w:sz w:val="22"/>
          <w:szCs w:val="22"/>
        </w:rPr>
        <w:t>San Diego, CA</w:t>
      </w:r>
      <w:r w:rsidRPr="00AA4871">
        <w:rPr>
          <w:rFonts w:ascii="Arial" w:hAnsi="Arial" w:cs="Arial"/>
          <w:sz w:val="22"/>
          <w:szCs w:val="22"/>
        </w:rPr>
        <w:t xml:space="preserve"> — After six years of transformative leadership, Donna DeBerry, President </w:t>
      </w:r>
      <w:r w:rsidR="000D69D8">
        <w:rPr>
          <w:rFonts w:ascii="Arial" w:hAnsi="Arial" w:cs="Arial"/>
          <w:sz w:val="22"/>
          <w:szCs w:val="22"/>
        </w:rPr>
        <w:t>and</w:t>
      </w:r>
      <w:r w:rsidRPr="00AA4871">
        <w:rPr>
          <w:rFonts w:ascii="Arial" w:hAnsi="Arial" w:cs="Arial"/>
          <w:sz w:val="22"/>
          <w:szCs w:val="22"/>
        </w:rPr>
        <w:t xml:space="preserve"> CEO of the County of San Diego Black Chamber of Commerce (CSDBCC), has announced her </w:t>
      </w:r>
      <w:r w:rsidRPr="00E919AE">
        <w:rPr>
          <w:rFonts w:ascii="Arial" w:hAnsi="Arial" w:cs="Arial"/>
          <w:sz w:val="22"/>
          <w:szCs w:val="22"/>
        </w:rPr>
        <w:t xml:space="preserve">retirement, effective June </w:t>
      </w:r>
      <w:r w:rsidR="00E919AE" w:rsidRPr="00E919AE">
        <w:rPr>
          <w:rFonts w:ascii="Arial" w:hAnsi="Arial" w:cs="Arial"/>
          <w:sz w:val="22"/>
          <w:szCs w:val="22"/>
        </w:rPr>
        <w:t xml:space="preserve">30, </w:t>
      </w:r>
      <w:r w:rsidRPr="00E919AE">
        <w:rPr>
          <w:rFonts w:ascii="Arial" w:hAnsi="Arial" w:cs="Arial"/>
          <w:sz w:val="22"/>
          <w:szCs w:val="22"/>
        </w:rPr>
        <w:t>2025.</w:t>
      </w:r>
    </w:p>
    <w:p w14:paraId="17F9C0BF" w14:textId="77777777" w:rsidR="00AA4871" w:rsidRDefault="00AA4871" w:rsidP="00AA4871">
      <w:pPr>
        <w:rPr>
          <w:rFonts w:ascii="Arial" w:hAnsi="Arial" w:cs="Arial"/>
          <w:sz w:val="22"/>
          <w:szCs w:val="22"/>
        </w:rPr>
      </w:pPr>
    </w:p>
    <w:p w14:paraId="135C55D6" w14:textId="77777777" w:rsidR="00B77B32" w:rsidRDefault="00AA4871" w:rsidP="00AA4871">
      <w:pPr>
        <w:rPr>
          <w:rFonts w:ascii="Arial" w:hAnsi="Arial" w:cs="Arial"/>
          <w:sz w:val="22"/>
          <w:szCs w:val="22"/>
        </w:rPr>
      </w:pPr>
      <w:r w:rsidRPr="00AA4871">
        <w:rPr>
          <w:rFonts w:ascii="Arial" w:hAnsi="Arial" w:cs="Arial"/>
          <w:sz w:val="22"/>
          <w:szCs w:val="22"/>
        </w:rPr>
        <w:t xml:space="preserve">Since taking the helm, DeBerry has led the CSDBCC with a clear vision of inclusive economic development, helping build generational wealth through business enterprise, education, employment, and investment. </w:t>
      </w:r>
    </w:p>
    <w:p w14:paraId="6BE740B5" w14:textId="77777777" w:rsidR="00B77B32" w:rsidRDefault="00B77B32" w:rsidP="00AA4871">
      <w:pPr>
        <w:rPr>
          <w:rFonts w:ascii="Arial" w:hAnsi="Arial" w:cs="Arial"/>
          <w:sz w:val="22"/>
          <w:szCs w:val="22"/>
        </w:rPr>
      </w:pPr>
    </w:p>
    <w:p w14:paraId="724174E2" w14:textId="027C97CD" w:rsidR="000D69D8" w:rsidRPr="00B77B32" w:rsidRDefault="00B77B32" w:rsidP="00AA4871">
      <w:pPr>
        <w:rPr>
          <w:rFonts w:ascii="Arial" w:hAnsi="Arial" w:cs="Arial"/>
          <w:sz w:val="22"/>
          <w:szCs w:val="22"/>
        </w:rPr>
      </w:pPr>
      <w:r>
        <w:rPr>
          <w:rFonts w:ascii="Arial" w:hAnsi="Arial" w:cs="Arial"/>
          <w:sz w:val="22"/>
          <w:szCs w:val="22"/>
        </w:rPr>
        <w:t>During her tenure</w:t>
      </w:r>
      <w:r w:rsidRPr="00B77B32">
        <w:rPr>
          <w:rFonts w:ascii="Arial" w:hAnsi="Arial" w:cs="Arial"/>
          <w:sz w:val="22"/>
          <w:szCs w:val="22"/>
        </w:rPr>
        <w:t>, the Chamber raised more than $1 million in COVID-19 relief for Black-owned businesses and launched innovative programs such as the Women’s Kitchen Table, creating safe spaces for women entrepreneurs to connect and grow. She forged impactful partnerships that elevated the voices and opportunities of underrepresented entrepreneurs across San Diego County. In total, DeBerry helped raise over $3 million, increased Chamber membership by 139%, and brought in 35 new partners and sponsors. She expanded the Chamber’s reach by delivering business education to over 170 businesses and helped allocate grants and in-kind support to more than 700. Through her advocacy and collaboration, DeBerry also influenced external organizations to provide more than $2.3 million in financial assistance to Black-owned businesses across the region.</w:t>
      </w:r>
    </w:p>
    <w:p w14:paraId="15A6C6BF" w14:textId="77777777" w:rsidR="00AA4871" w:rsidRDefault="00AA4871" w:rsidP="00AA4871">
      <w:pPr>
        <w:rPr>
          <w:rFonts w:ascii="Arial" w:hAnsi="Arial" w:cs="Arial"/>
          <w:sz w:val="22"/>
          <w:szCs w:val="22"/>
        </w:rPr>
      </w:pPr>
    </w:p>
    <w:p w14:paraId="1472AAC7" w14:textId="63643088" w:rsidR="00AA4871" w:rsidRPr="00AA4871" w:rsidRDefault="00AA4871" w:rsidP="00AA4871">
      <w:pPr>
        <w:rPr>
          <w:rFonts w:ascii="Arial" w:hAnsi="Arial" w:cs="Arial"/>
          <w:sz w:val="22"/>
          <w:szCs w:val="22"/>
        </w:rPr>
      </w:pPr>
      <w:r w:rsidRPr="00AA4871">
        <w:rPr>
          <w:rFonts w:ascii="Arial" w:hAnsi="Arial" w:cs="Arial"/>
          <w:sz w:val="22"/>
          <w:szCs w:val="22"/>
        </w:rPr>
        <w:t>“Words can’t fully express what Donna means to the CSDBCC,” said Bruce Mayberry, Chairman of the Board. “Her leadership, compassion, and drive have made a lasting impact on our organization and the communities we serve. We wish her the very best in this next chapter of her life and retirement.”</w:t>
      </w:r>
    </w:p>
    <w:p w14:paraId="78115235" w14:textId="77777777" w:rsidR="00AA4871" w:rsidRDefault="00AA4871" w:rsidP="00AA4871">
      <w:pPr>
        <w:rPr>
          <w:rFonts w:ascii="Arial" w:hAnsi="Arial" w:cs="Arial"/>
          <w:sz w:val="22"/>
          <w:szCs w:val="22"/>
        </w:rPr>
      </w:pPr>
    </w:p>
    <w:p w14:paraId="0E0E54CF" w14:textId="3A235219" w:rsidR="00AA4871" w:rsidRPr="00AA4871" w:rsidRDefault="00AA4871" w:rsidP="00AA4871">
      <w:pPr>
        <w:rPr>
          <w:rFonts w:ascii="Arial" w:hAnsi="Arial" w:cs="Arial"/>
          <w:sz w:val="22"/>
          <w:szCs w:val="22"/>
        </w:rPr>
      </w:pPr>
      <w:r w:rsidRPr="00AA4871">
        <w:rPr>
          <w:rFonts w:ascii="Arial" w:hAnsi="Arial" w:cs="Arial"/>
          <w:sz w:val="22"/>
          <w:szCs w:val="22"/>
        </w:rPr>
        <w:t>DeBerry’s retirement marks the end of a powerful chapter, but the CSDBCC is already looking ahead to continue the momentum.</w:t>
      </w:r>
    </w:p>
    <w:p w14:paraId="4C4136A1" w14:textId="77777777" w:rsidR="00AA4871" w:rsidRDefault="00AA4871" w:rsidP="00AA4871">
      <w:pPr>
        <w:rPr>
          <w:rFonts w:ascii="Arial" w:hAnsi="Arial" w:cs="Arial"/>
          <w:sz w:val="22"/>
          <w:szCs w:val="22"/>
        </w:rPr>
      </w:pPr>
    </w:p>
    <w:p w14:paraId="50819BAE" w14:textId="55D6DEBE" w:rsidR="00AA4871" w:rsidRPr="00E677D1" w:rsidRDefault="009A1A20" w:rsidP="00AA4871">
      <w:pPr>
        <w:rPr>
          <w:rFonts w:ascii="Arial" w:hAnsi="Arial" w:cs="Arial"/>
          <w:sz w:val="22"/>
          <w:szCs w:val="22"/>
        </w:rPr>
      </w:pPr>
      <w:r w:rsidRPr="00E677D1">
        <w:rPr>
          <w:rFonts w:ascii="Arial" w:hAnsi="Arial" w:cs="Arial"/>
          <w:sz w:val="22"/>
          <w:szCs w:val="22"/>
        </w:rPr>
        <w:t>“Serving as President and CEO, I’ve had the privilege to work alongside an incredible board, dedicated staff, and a vibrant community of changemakers and entrepreneurs,” said DeBerry. “Together, we’ve built a powerful movement for inclusive economic development and generational wealth. As I step into retirement, I’m filled with gratitude and pride — and I’m confident that the next leader will carry this mission forward with passion, integrity, and vision.”</w:t>
      </w:r>
    </w:p>
    <w:p w14:paraId="40FDD3F9" w14:textId="77777777" w:rsidR="00AA4871" w:rsidRDefault="00AA4871" w:rsidP="00AA4871">
      <w:pPr>
        <w:rPr>
          <w:rFonts w:ascii="Arial" w:hAnsi="Arial" w:cs="Arial"/>
          <w:sz w:val="22"/>
          <w:szCs w:val="22"/>
        </w:rPr>
      </w:pPr>
    </w:p>
    <w:p w14:paraId="6C30F2A1" w14:textId="77777777" w:rsidR="000D69D8" w:rsidRDefault="000D69D8" w:rsidP="00AA4871">
      <w:pPr>
        <w:rPr>
          <w:rFonts w:ascii="Arial" w:hAnsi="Arial" w:cs="Arial"/>
          <w:sz w:val="22"/>
          <w:szCs w:val="22"/>
        </w:rPr>
      </w:pPr>
      <w:r w:rsidRPr="000D69D8">
        <w:rPr>
          <w:rFonts w:ascii="Arial" w:hAnsi="Arial" w:cs="Arial"/>
          <w:sz w:val="22"/>
          <w:szCs w:val="22"/>
        </w:rPr>
        <w:t xml:space="preserve">To ensure a seamless and successful transition, DeBerry will remain on to support the onboarding and integration of the new President </w:t>
      </w:r>
      <w:r>
        <w:rPr>
          <w:rFonts w:ascii="Arial" w:hAnsi="Arial" w:cs="Arial"/>
          <w:sz w:val="22"/>
          <w:szCs w:val="22"/>
        </w:rPr>
        <w:t>and</w:t>
      </w:r>
      <w:r w:rsidRPr="000D69D8">
        <w:rPr>
          <w:rFonts w:ascii="Arial" w:hAnsi="Arial" w:cs="Arial"/>
          <w:sz w:val="22"/>
          <w:szCs w:val="22"/>
        </w:rPr>
        <w:t xml:space="preserve"> CEO. She will work closely with the Board and incoming leader to help guide the organization’s continuity and strategic direction through the transition process.</w:t>
      </w:r>
      <w:r>
        <w:rPr>
          <w:rFonts w:ascii="Arial" w:hAnsi="Arial" w:cs="Arial"/>
          <w:sz w:val="22"/>
          <w:szCs w:val="22"/>
        </w:rPr>
        <w:t xml:space="preserve"> </w:t>
      </w:r>
      <w:r w:rsidRPr="000D69D8">
        <w:rPr>
          <w:rFonts w:ascii="Arial" w:hAnsi="Arial" w:cs="Arial"/>
          <w:sz w:val="22"/>
          <w:szCs w:val="22"/>
        </w:rPr>
        <w:t>In retirement, DeBerry will continue to be an active and visible figure within the CSDBCC community.</w:t>
      </w:r>
    </w:p>
    <w:p w14:paraId="696A7194" w14:textId="77777777" w:rsidR="007C6A5F" w:rsidRDefault="007C6A5F" w:rsidP="00AA4871">
      <w:pPr>
        <w:rPr>
          <w:rFonts w:ascii="Arial" w:hAnsi="Arial" w:cs="Arial"/>
          <w:sz w:val="22"/>
          <w:szCs w:val="22"/>
        </w:rPr>
      </w:pPr>
    </w:p>
    <w:p w14:paraId="42DE5086" w14:textId="0B557B5E" w:rsidR="00AA4871" w:rsidRPr="00AA4871" w:rsidRDefault="00AA4871" w:rsidP="00AA4871">
      <w:pPr>
        <w:rPr>
          <w:rFonts w:ascii="Arial" w:hAnsi="Arial" w:cs="Arial"/>
          <w:sz w:val="22"/>
          <w:szCs w:val="22"/>
        </w:rPr>
      </w:pPr>
      <w:r w:rsidRPr="00AA4871">
        <w:rPr>
          <w:rFonts w:ascii="Arial" w:hAnsi="Arial" w:cs="Arial"/>
          <w:sz w:val="22"/>
          <w:szCs w:val="22"/>
        </w:rPr>
        <w:t xml:space="preserve">The Chamber plans to honor Donna DeBerry </w:t>
      </w:r>
      <w:r w:rsidR="006B2D4F">
        <w:rPr>
          <w:rFonts w:ascii="Arial" w:hAnsi="Arial" w:cs="Arial"/>
          <w:sz w:val="22"/>
          <w:szCs w:val="22"/>
        </w:rPr>
        <w:t xml:space="preserve">and welcome the new CEO </w:t>
      </w:r>
      <w:r w:rsidRPr="00AA4871">
        <w:rPr>
          <w:rFonts w:ascii="Arial" w:hAnsi="Arial" w:cs="Arial"/>
          <w:sz w:val="22"/>
          <w:szCs w:val="22"/>
        </w:rPr>
        <w:t xml:space="preserve">with a celebratory event </w:t>
      </w:r>
      <w:r w:rsidR="006B2D4F">
        <w:rPr>
          <w:rFonts w:ascii="Arial" w:hAnsi="Arial" w:cs="Arial"/>
          <w:sz w:val="22"/>
          <w:szCs w:val="22"/>
        </w:rPr>
        <w:t>the week of June 16,</w:t>
      </w:r>
      <w:r w:rsidRPr="00AA4871">
        <w:rPr>
          <w:rFonts w:ascii="Arial" w:hAnsi="Arial" w:cs="Arial"/>
          <w:sz w:val="22"/>
          <w:szCs w:val="22"/>
        </w:rPr>
        <w:t xml:space="preserve"> where partners, members, and community leaders will have the opportunity to recognize her legacy and contributions.</w:t>
      </w:r>
      <w:r w:rsidR="006B2D4F">
        <w:rPr>
          <w:rFonts w:ascii="Arial" w:hAnsi="Arial" w:cs="Arial"/>
          <w:sz w:val="22"/>
          <w:szCs w:val="22"/>
        </w:rPr>
        <w:t xml:space="preserve"> More information to come.</w:t>
      </w:r>
    </w:p>
    <w:p w14:paraId="4A11C616" w14:textId="77777777" w:rsidR="00AA4871" w:rsidRDefault="00AA4871" w:rsidP="00AA4871">
      <w:pPr>
        <w:rPr>
          <w:rFonts w:ascii="Arial" w:hAnsi="Arial" w:cs="Arial"/>
          <w:sz w:val="22"/>
          <w:szCs w:val="22"/>
        </w:rPr>
      </w:pPr>
    </w:p>
    <w:p w14:paraId="5388E0CB" w14:textId="599D2031" w:rsidR="007C6A5F" w:rsidRDefault="00AA4871" w:rsidP="00AA4871">
      <w:pPr>
        <w:rPr>
          <w:rFonts w:ascii="Arial" w:hAnsi="Arial" w:cs="Arial"/>
          <w:sz w:val="22"/>
          <w:szCs w:val="22"/>
        </w:rPr>
      </w:pPr>
      <w:r w:rsidRPr="00AA4871">
        <w:rPr>
          <w:rFonts w:ascii="Arial" w:hAnsi="Arial" w:cs="Arial"/>
          <w:sz w:val="22"/>
          <w:szCs w:val="22"/>
        </w:rPr>
        <w:t xml:space="preserve">A nationwide search for the next President </w:t>
      </w:r>
      <w:r w:rsidR="009A1A20">
        <w:rPr>
          <w:rFonts w:ascii="Arial" w:hAnsi="Arial" w:cs="Arial"/>
          <w:sz w:val="22"/>
          <w:szCs w:val="22"/>
        </w:rPr>
        <w:t>and</w:t>
      </w:r>
      <w:r w:rsidRPr="00AA4871">
        <w:rPr>
          <w:rFonts w:ascii="Arial" w:hAnsi="Arial" w:cs="Arial"/>
          <w:sz w:val="22"/>
          <w:szCs w:val="22"/>
        </w:rPr>
        <w:t xml:space="preserve"> CEO of the CSDBCC will be announced soon. Details and application information will be available </w:t>
      </w:r>
      <w:r w:rsidR="007C6A5F">
        <w:rPr>
          <w:rFonts w:ascii="Arial" w:hAnsi="Arial" w:cs="Arial"/>
          <w:sz w:val="22"/>
          <w:szCs w:val="22"/>
        </w:rPr>
        <w:t xml:space="preserve">at </w:t>
      </w:r>
      <w:hyperlink r:id="rId6" w:history="1">
        <w:r w:rsidR="007C6A5F" w:rsidRPr="00665326">
          <w:rPr>
            <w:rStyle w:val="Hyperlink"/>
            <w:rFonts w:ascii="Arial" w:hAnsi="Arial" w:cs="Arial"/>
            <w:sz w:val="22"/>
            <w:szCs w:val="22"/>
          </w:rPr>
          <w:t>https://bit.ly/csdbcc-</w:t>
        </w:r>
        <w:r w:rsidR="007C6A5F" w:rsidRPr="00665326">
          <w:rPr>
            <w:rStyle w:val="Hyperlink"/>
            <w:rFonts w:ascii="Arial" w:hAnsi="Arial" w:cs="Arial"/>
            <w:sz w:val="22"/>
            <w:szCs w:val="22"/>
          </w:rPr>
          <w:t>c</w:t>
        </w:r>
        <w:r w:rsidR="007C6A5F" w:rsidRPr="00665326">
          <w:rPr>
            <w:rStyle w:val="Hyperlink"/>
            <w:rFonts w:ascii="Arial" w:hAnsi="Arial" w:cs="Arial"/>
            <w:sz w:val="22"/>
            <w:szCs w:val="22"/>
          </w:rPr>
          <w:t>eo</w:t>
        </w:r>
      </w:hyperlink>
      <w:r w:rsidR="007C6A5F">
        <w:rPr>
          <w:rFonts w:ascii="Arial" w:hAnsi="Arial" w:cs="Arial"/>
          <w:sz w:val="22"/>
          <w:szCs w:val="22"/>
        </w:rPr>
        <w:t xml:space="preserve">. </w:t>
      </w:r>
      <w:r w:rsidR="000D69D8" w:rsidRPr="000D69D8">
        <w:rPr>
          <w:rFonts w:ascii="Arial" w:hAnsi="Arial" w:cs="Arial"/>
          <w:sz w:val="22"/>
          <w:szCs w:val="22"/>
        </w:rPr>
        <w:t xml:space="preserve"> </w:t>
      </w:r>
    </w:p>
    <w:p w14:paraId="28956CD0" w14:textId="77777777" w:rsidR="007C6A5F" w:rsidRDefault="007C6A5F" w:rsidP="00AA4871">
      <w:pPr>
        <w:rPr>
          <w:rFonts w:ascii="Arial" w:hAnsi="Arial" w:cs="Arial"/>
          <w:sz w:val="22"/>
          <w:szCs w:val="22"/>
        </w:rPr>
      </w:pPr>
    </w:p>
    <w:p w14:paraId="65C40DBA" w14:textId="45249C85" w:rsidR="00AA4871" w:rsidRPr="00AA4871" w:rsidRDefault="000D69D8" w:rsidP="00AA4871">
      <w:pPr>
        <w:rPr>
          <w:rFonts w:ascii="Arial" w:hAnsi="Arial" w:cs="Arial"/>
          <w:sz w:val="22"/>
          <w:szCs w:val="22"/>
        </w:rPr>
      </w:pPr>
      <w:r w:rsidRPr="000D69D8">
        <w:rPr>
          <w:rFonts w:ascii="Arial" w:hAnsi="Arial" w:cs="Arial"/>
          <w:sz w:val="22"/>
          <w:szCs w:val="22"/>
        </w:rPr>
        <w:t xml:space="preserve">For more information, contact Bruce </w:t>
      </w:r>
      <w:r w:rsidR="0063564C">
        <w:rPr>
          <w:rFonts w:ascii="Arial" w:hAnsi="Arial" w:cs="Arial"/>
          <w:sz w:val="22"/>
          <w:szCs w:val="22"/>
        </w:rPr>
        <w:t>Mayb</w:t>
      </w:r>
      <w:r w:rsidRPr="000D69D8">
        <w:rPr>
          <w:rFonts w:ascii="Arial" w:hAnsi="Arial" w:cs="Arial"/>
          <w:sz w:val="22"/>
          <w:szCs w:val="22"/>
        </w:rPr>
        <w:t xml:space="preserve">erry at </w:t>
      </w:r>
      <w:hyperlink r:id="rId7" w:history="1">
        <w:r w:rsidRPr="001568FD">
          <w:rPr>
            <w:rStyle w:val="Hyperlink"/>
            <w:rFonts w:ascii="Arial" w:hAnsi="Arial" w:cs="Arial"/>
            <w:sz w:val="22"/>
            <w:szCs w:val="22"/>
          </w:rPr>
          <w:t>recruitment@sdblackchamber.org</w:t>
        </w:r>
      </w:hyperlink>
      <w:r>
        <w:rPr>
          <w:rFonts w:ascii="Arial" w:hAnsi="Arial" w:cs="Arial"/>
          <w:sz w:val="22"/>
          <w:szCs w:val="22"/>
        </w:rPr>
        <w:t xml:space="preserve">. </w:t>
      </w:r>
      <w:r w:rsidRPr="000D69D8">
        <w:rPr>
          <w:rFonts w:ascii="Arial" w:hAnsi="Arial" w:cs="Arial"/>
          <w:sz w:val="22"/>
          <w:szCs w:val="22"/>
        </w:rPr>
        <w:t xml:space="preserve"> </w:t>
      </w:r>
    </w:p>
    <w:p w14:paraId="471734A1" w14:textId="77777777" w:rsidR="00073BAA" w:rsidRDefault="00073BAA">
      <w:pPr>
        <w:rPr>
          <w:rFonts w:ascii="Arial" w:hAnsi="Arial" w:cs="Arial"/>
          <w:sz w:val="22"/>
          <w:szCs w:val="22"/>
        </w:rPr>
      </w:pPr>
    </w:p>
    <w:p w14:paraId="0F4D946A" w14:textId="0B84F147" w:rsidR="00BA0955" w:rsidRDefault="00BA0955" w:rsidP="00BA0955">
      <w:pPr>
        <w:jc w:val="center"/>
        <w:rPr>
          <w:rFonts w:ascii="Arial" w:hAnsi="Arial" w:cs="Arial"/>
          <w:b/>
          <w:bCs/>
          <w:sz w:val="22"/>
          <w:szCs w:val="22"/>
        </w:rPr>
      </w:pPr>
      <w:r>
        <w:rPr>
          <w:rFonts w:ascii="Arial" w:hAnsi="Arial" w:cs="Arial"/>
          <w:b/>
          <w:bCs/>
          <w:sz w:val="22"/>
          <w:szCs w:val="22"/>
        </w:rPr>
        <w:t>###</w:t>
      </w:r>
    </w:p>
    <w:p w14:paraId="694A50EF" w14:textId="77777777" w:rsidR="00BA0955" w:rsidRDefault="00BA0955" w:rsidP="00BA0955">
      <w:pPr>
        <w:rPr>
          <w:rFonts w:ascii="Arial" w:hAnsi="Arial" w:cs="Arial"/>
          <w:b/>
          <w:bCs/>
          <w:sz w:val="22"/>
          <w:szCs w:val="22"/>
        </w:rPr>
      </w:pPr>
    </w:p>
    <w:p w14:paraId="5D22208F" w14:textId="01400006" w:rsidR="00BA0955" w:rsidRPr="00BA0955" w:rsidRDefault="00BA0955" w:rsidP="00BA0955">
      <w:pPr>
        <w:rPr>
          <w:rFonts w:ascii="Arial" w:hAnsi="Arial" w:cs="Arial"/>
          <w:sz w:val="22"/>
          <w:szCs w:val="22"/>
        </w:rPr>
      </w:pPr>
      <w:r w:rsidRPr="00BA0955">
        <w:rPr>
          <w:rFonts w:ascii="Arial" w:hAnsi="Arial" w:cs="Arial"/>
          <w:b/>
          <w:bCs/>
          <w:sz w:val="22"/>
          <w:szCs w:val="22"/>
        </w:rPr>
        <w:t>About the County of San Diego Black Chamber of Commerce</w:t>
      </w:r>
    </w:p>
    <w:p w14:paraId="48BC138A" w14:textId="77777777" w:rsidR="000D69D8" w:rsidRDefault="000D69D8">
      <w:pPr>
        <w:rPr>
          <w:rFonts w:ascii="Arial" w:hAnsi="Arial" w:cs="Arial"/>
          <w:sz w:val="22"/>
          <w:szCs w:val="22"/>
        </w:rPr>
      </w:pPr>
    </w:p>
    <w:p w14:paraId="00B00460" w14:textId="302CFB93" w:rsidR="00BA0955" w:rsidRDefault="00BA0955">
      <w:pPr>
        <w:rPr>
          <w:rFonts w:ascii="Arial" w:hAnsi="Arial" w:cs="Arial"/>
          <w:sz w:val="22"/>
          <w:szCs w:val="22"/>
        </w:rPr>
      </w:pPr>
      <w:r w:rsidRPr="00BA0955">
        <w:rPr>
          <w:rFonts w:ascii="Arial" w:hAnsi="Arial" w:cs="Arial"/>
          <w:sz w:val="22"/>
          <w:szCs w:val="22"/>
        </w:rPr>
        <w:t>The CSDBCC is a mission-driven organization committed to advancing economic development, equity, and generational wealth within the Black community and beyond. Through innovative programs and collaborative efforts, the Chamber strives to empower businesses, professionals, and entrepreneurs to achieve sustainable success.</w:t>
      </w:r>
    </w:p>
    <w:p w14:paraId="7002A2D0" w14:textId="77777777" w:rsidR="000D69D8" w:rsidRDefault="000D69D8">
      <w:pPr>
        <w:rPr>
          <w:rFonts w:ascii="Arial" w:hAnsi="Arial" w:cs="Arial"/>
          <w:sz w:val="22"/>
          <w:szCs w:val="22"/>
        </w:rPr>
      </w:pPr>
    </w:p>
    <w:p w14:paraId="6A529B87" w14:textId="47F7BCA2" w:rsidR="002C33D3" w:rsidRPr="008A0B7B" w:rsidRDefault="000D69D8">
      <w:pPr>
        <w:rPr>
          <w:rFonts w:ascii="Arial" w:hAnsi="Arial" w:cs="Arial"/>
          <w:sz w:val="22"/>
          <w:szCs w:val="22"/>
        </w:rPr>
      </w:pPr>
      <w:hyperlink r:id="rId8" w:history="1">
        <w:r w:rsidRPr="001568FD">
          <w:rPr>
            <w:rStyle w:val="Hyperlink"/>
            <w:rFonts w:ascii="Arial" w:hAnsi="Arial" w:cs="Arial"/>
            <w:sz w:val="22"/>
            <w:szCs w:val="22"/>
          </w:rPr>
          <w:t>https://sdblackchamber.org/</w:t>
        </w:r>
      </w:hyperlink>
      <w:r>
        <w:rPr>
          <w:rFonts w:ascii="Arial" w:hAnsi="Arial" w:cs="Arial"/>
          <w:sz w:val="22"/>
          <w:szCs w:val="22"/>
        </w:rPr>
        <w:t xml:space="preserve"> </w:t>
      </w:r>
    </w:p>
    <w:sectPr w:rsidR="002C33D3" w:rsidRPr="008A0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55"/>
    <w:rsid w:val="00073BAA"/>
    <w:rsid w:val="000D69D8"/>
    <w:rsid w:val="002A7327"/>
    <w:rsid w:val="002C33D3"/>
    <w:rsid w:val="002C3563"/>
    <w:rsid w:val="0063564C"/>
    <w:rsid w:val="006B2D4F"/>
    <w:rsid w:val="0076213A"/>
    <w:rsid w:val="007C6A5F"/>
    <w:rsid w:val="008A0B7B"/>
    <w:rsid w:val="00913392"/>
    <w:rsid w:val="00982E3F"/>
    <w:rsid w:val="009A1A20"/>
    <w:rsid w:val="00AA4871"/>
    <w:rsid w:val="00B50BFC"/>
    <w:rsid w:val="00B53652"/>
    <w:rsid w:val="00B77B32"/>
    <w:rsid w:val="00BA0955"/>
    <w:rsid w:val="00BB6F64"/>
    <w:rsid w:val="00D23072"/>
    <w:rsid w:val="00DE48EE"/>
    <w:rsid w:val="00E677D1"/>
    <w:rsid w:val="00E919AE"/>
    <w:rsid w:val="00EE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3CC4"/>
  <w15:chartTrackingRefBased/>
  <w15:docId w15:val="{74BBD380-8F71-7B42-B883-18D8F169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9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9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9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9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9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9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9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9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9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9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9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9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9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9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9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955"/>
    <w:rPr>
      <w:rFonts w:eastAsiaTheme="majorEastAsia" w:cstheme="majorBidi"/>
      <w:color w:val="272727" w:themeColor="text1" w:themeTint="D8"/>
    </w:rPr>
  </w:style>
  <w:style w:type="paragraph" w:styleId="Title">
    <w:name w:val="Title"/>
    <w:basedOn w:val="Normal"/>
    <w:next w:val="Normal"/>
    <w:link w:val="TitleChar"/>
    <w:uiPriority w:val="10"/>
    <w:qFormat/>
    <w:rsid w:val="00BA09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9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9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9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9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0955"/>
    <w:rPr>
      <w:i/>
      <w:iCs/>
      <w:color w:val="404040" w:themeColor="text1" w:themeTint="BF"/>
    </w:rPr>
  </w:style>
  <w:style w:type="paragraph" w:styleId="ListParagraph">
    <w:name w:val="List Paragraph"/>
    <w:basedOn w:val="Normal"/>
    <w:uiPriority w:val="34"/>
    <w:qFormat/>
    <w:rsid w:val="00BA0955"/>
    <w:pPr>
      <w:ind w:left="720"/>
      <w:contextualSpacing/>
    </w:pPr>
  </w:style>
  <w:style w:type="character" w:styleId="IntenseEmphasis">
    <w:name w:val="Intense Emphasis"/>
    <w:basedOn w:val="DefaultParagraphFont"/>
    <w:uiPriority w:val="21"/>
    <w:qFormat/>
    <w:rsid w:val="00BA0955"/>
    <w:rPr>
      <w:i/>
      <w:iCs/>
      <w:color w:val="0F4761" w:themeColor="accent1" w:themeShade="BF"/>
    </w:rPr>
  </w:style>
  <w:style w:type="paragraph" w:styleId="IntenseQuote">
    <w:name w:val="Intense Quote"/>
    <w:basedOn w:val="Normal"/>
    <w:next w:val="Normal"/>
    <w:link w:val="IntenseQuoteChar"/>
    <w:uiPriority w:val="30"/>
    <w:qFormat/>
    <w:rsid w:val="00BA0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955"/>
    <w:rPr>
      <w:i/>
      <w:iCs/>
      <w:color w:val="0F4761" w:themeColor="accent1" w:themeShade="BF"/>
    </w:rPr>
  </w:style>
  <w:style w:type="character" w:styleId="IntenseReference">
    <w:name w:val="Intense Reference"/>
    <w:basedOn w:val="DefaultParagraphFont"/>
    <w:uiPriority w:val="32"/>
    <w:qFormat/>
    <w:rsid w:val="00BA0955"/>
    <w:rPr>
      <w:b/>
      <w:bCs/>
      <w:smallCaps/>
      <w:color w:val="0F4761" w:themeColor="accent1" w:themeShade="BF"/>
      <w:spacing w:val="5"/>
    </w:rPr>
  </w:style>
  <w:style w:type="character" w:styleId="Hyperlink">
    <w:name w:val="Hyperlink"/>
    <w:basedOn w:val="DefaultParagraphFont"/>
    <w:uiPriority w:val="99"/>
    <w:unhideWhenUsed/>
    <w:rsid w:val="000D69D8"/>
    <w:rPr>
      <w:color w:val="467886" w:themeColor="hyperlink"/>
      <w:u w:val="single"/>
    </w:rPr>
  </w:style>
  <w:style w:type="character" w:styleId="UnresolvedMention">
    <w:name w:val="Unresolved Mention"/>
    <w:basedOn w:val="DefaultParagraphFont"/>
    <w:uiPriority w:val="99"/>
    <w:semiHidden/>
    <w:unhideWhenUsed/>
    <w:rsid w:val="000D69D8"/>
    <w:rPr>
      <w:color w:val="605E5C"/>
      <w:shd w:val="clear" w:color="auto" w:fill="E1DFDD"/>
    </w:rPr>
  </w:style>
  <w:style w:type="character" w:styleId="FollowedHyperlink">
    <w:name w:val="FollowedHyperlink"/>
    <w:basedOn w:val="DefaultParagraphFont"/>
    <w:uiPriority w:val="99"/>
    <w:semiHidden/>
    <w:unhideWhenUsed/>
    <w:rsid w:val="007C6A5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7137">
      <w:bodyDiv w:val="1"/>
      <w:marLeft w:val="0"/>
      <w:marRight w:val="0"/>
      <w:marTop w:val="0"/>
      <w:marBottom w:val="0"/>
      <w:divBdr>
        <w:top w:val="none" w:sz="0" w:space="0" w:color="auto"/>
        <w:left w:val="none" w:sz="0" w:space="0" w:color="auto"/>
        <w:bottom w:val="none" w:sz="0" w:space="0" w:color="auto"/>
        <w:right w:val="none" w:sz="0" w:space="0" w:color="auto"/>
      </w:divBdr>
    </w:div>
    <w:div w:id="74132294">
      <w:bodyDiv w:val="1"/>
      <w:marLeft w:val="0"/>
      <w:marRight w:val="0"/>
      <w:marTop w:val="0"/>
      <w:marBottom w:val="0"/>
      <w:divBdr>
        <w:top w:val="none" w:sz="0" w:space="0" w:color="auto"/>
        <w:left w:val="none" w:sz="0" w:space="0" w:color="auto"/>
        <w:bottom w:val="none" w:sz="0" w:space="0" w:color="auto"/>
        <w:right w:val="none" w:sz="0" w:space="0" w:color="auto"/>
      </w:divBdr>
    </w:div>
    <w:div w:id="355011340">
      <w:bodyDiv w:val="1"/>
      <w:marLeft w:val="0"/>
      <w:marRight w:val="0"/>
      <w:marTop w:val="0"/>
      <w:marBottom w:val="0"/>
      <w:divBdr>
        <w:top w:val="none" w:sz="0" w:space="0" w:color="auto"/>
        <w:left w:val="none" w:sz="0" w:space="0" w:color="auto"/>
        <w:bottom w:val="none" w:sz="0" w:space="0" w:color="auto"/>
        <w:right w:val="none" w:sz="0" w:space="0" w:color="auto"/>
      </w:divBdr>
    </w:div>
    <w:div w:id="457576537">
      <w:bodyDiv w:val="1"/>
      <w:marLeft w:val="0"/>
      <w:marRight w:val="0"/>
      <w:marTop w:val="0"/>
      <w:marBottom w:val="0"/>
      <w:divBdr>
        <w:top w:val="none" w:sz="0" w:space="0" w:color="auto"/>
        <w:left w:val="none" w:sz="0" w:space="0" w:color="auto"/>
        <w:bottom w:val="none" w:sz="0" w:space="0" w:color="auto"/>
        <w:right w:val="none" w:sz="0" w:space="0" w:color="auto"/>
      </w:divBdr>
    </w:div>
    <w:div w:id="635523475">
      <w:bodyDiv w:val="1"/>
      <w:marLeft w:val="0"/>
      <w:marRight w:val="0"/>
      <w:marTop w:val="0"/>
      <w:marBottom w:val="0"/>
      <w:divBdr>
        <w:top w:val="none" w:sz="0" w:space="0" w:color="auto"/>
        <w:left w:val="none" w:sz="0" w:space="0" w:color="auto"/>
        <w:bottom w:val="none" w:sz="0" w:space="0" w:color="auto"/>
        <w:right w:val="none" w:sz="0" w:space="0" w:color="auto"/>
      </w:divBdr>
    </w:div>
    <w:div w:id="804198732">
      <w:bodyDiv w:val="1"/>
      <w:marLeft w:val="0"/>
      <w:marRight w:val="0"/>
      <w:marTop w:val="0"/>
      <w:marBottom w:val="0"/>
      <w:divBdr>
        <w:top w:val="none" w:sz="0" w:space="0" w:color="auto"/>
        <w:left w:val="none" w:sz="0" w:space="0" w:color="auto"/>
        <w:bottom w:val="none" w:sz="0" w:space="0" w:color="auto"/>
        <w:right w:val="none" w:sz="0" w:space="0" w:color="auto"/>
      </w:divBdr>
    </w:div>
    <w:div w:id="876240253">
      <w:bodyDiv w:val="1"/>
      <w:marLeft w:val="0"/>
      <w:marRight w:val="0"/>
      <w:marTop w:val="0"/>
      <w:marBottom w:val="0"/>
      <w:divBdr>
        <w:top w:val="none" w:sz="0" w:space="0" w:color="auto"/>
        <w:left w:val="none" w:sz="0" w:space="0" w:color="auto"/>
        <w:bottom w:val="none" w:sz="0" w:space="0" w:color="auto"/>
        <w:right w:val="none" w:sz="0" w:space="0" w:color="auto"/>
      </w:divBdr>
    </w:div>
    <w:div w:id="1319765778">
      <w:bodyDiv w:val="1"/>
      <w:marLeft w:val="0"/>
      <w:marRight w:val="0"/>
      <w:marTop w:val="0"/>
      <w:marBottom w:val="0"/>
      <w:divBdr>
        <w:top w:val="none" w:sz="0" w:space="0" w:color="auto"/>
        <w:left w:val="none" w:sz="0" w:space="0" w:color="auto"/>
        <w:bottom w:val="none" w:sz="0" w:space="0" w:color="auto"/>
        <w:right w:val="none" w:sz="0" w:space="0" w:color="auto"/>
      </w:divBdr>
    </w:div>
    <w:div w:id="1489057320">
      <w:bodyDiv w:val="1"/>
      <w:marLeft w:val="0"/>
      <w:marRight w:val="0"/>
      <w:marTop w:val="0"/>
      <w:marBottom w:val="0"/>
      <w:divBdr>
        <w:top w:val="none" w:sz="0" w:space="0" w:color="auto"/>
        <w:left w:val="none" w:sz="0" w:space="0" w:color="auto"/>
        <w:bottom w:val="none" w:sz="0" w:space="0" w:color="auto"/>
        <w:right w:val="none" w:sz="0" w:space="0" w:color="auto"/>
      </w:divBdr>
    </w:div>
    <w:div w:id="16934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blackchamber.org/" TargetMode="External"/><Relationship Id="rId3" Type="http://schemas.openxmlformats.org/officeDocument/2006/relationships/webSettings" Target="webSettings.xml"/><Relationship Id="rId7" Type="http://schemas.openxmlformats.org/officeDocument/2006/relationships/hyperlink" Target="mailto:recruitment@sdblackchamb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csdbcc-ceo"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Gumapas</dc:creator>
  <cp:keywords/>
  <dc:description/>
  <cp:lastModifiedBy>Cesar Gumapas</cp:lastModifiedBy>
  <cp:revision>11</cp:revision>
  <cp:lastPrinted>2025-03-31T17:01:00Z</cp:lastPrinted>
  <dcterms:created xsi:type="dcterms:W3CDTF">2025-03-31T16:57:00Z</dcterms:created>
  <dcterms:modified xsi:type="dcterms:W3CDTF">2025-04-02T18:31:00Z</dcterms:modified>
</cp:coreProperties>
</file>